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350" w:rsidRPr="009623B4" w:rsidRDefault="001E7350" w:rsidP="001E7350">
      <w:pPr>
        <w:pStyle w:val="Body"/>
        <w:jc w:val="center"/>
        <w:rPr>
          <w:b/>
          <w:sz w:val="40"/>
        </w:rPr>
      </w:pPr>
      <w:r w:rsidRPr="009623B4">
        <w:rPr>
          <w:b/>
          <w:sz w:val="40"/>
        </w:rPr>
        <w:t>Georgia Institute of Technology</w:t>
      </w:r>
    </w:p>
    <w:p w:rsidR="001E7350" w:rsidRDefault="001E7350" w:rsidP="001E7350">
      <w:pPr>
        <w:pStyle w:val="Body"/>
        <w:jc w:val="center"/>
      </w:pPr>
    </w:p>
    <w:p w:rsidR="001E7350" w:rsidRDefault="001E7350" w:rsidP="001E7350">
      <w:pPr>
        <w:pStyle w:val="Body"/>
        <w:jc w:val="center"/>
      </w:pPr>
    </w:p>
    <w:p w:rsidR="001E7350" w:rsidRPr="009623B4" w:rsidRDefault="001E7350" w:rsidP="001E7350">
      <w:pPr>
        <w:pStyle w:val="Body"/>
        <w:jc w:val="center"/>
        <w:rPr>
          <w:sz w:val="32"/>
        </w:rPr>
      </w:pPr>
      <w:r w:rsidRPr="009623B4">
        <w:rPr>
          <w:sz w:val="32"/>
        </w:rPr>
        <w:t>The George W. Woodruff School of Mechanical Engineering</w:t>
      </w:r>
    </w:p>
    <w:p w:rsidR="001E7350" w:rsidRPr="009623B4" w:rsidRDefault="001E7350" w:rsidP="001E7350">
      <w:pPr>
        <w:pStyle w:val="Body"/>
        <w:jc w:val="center"/>
        <w:rPr>
          <w:sz w:val="32"/>
        </w:rPr>
      </w:pPr>
      <w:r w:rsidRPr="009623B4">
        <w:rPr>
          <w:sz w:val="32"/>
        </w:rPr>
        <w:t>Nuclear &amp; Radiological Engineering/Medical Physics Program</w:t>
      </w:r>
    </w:p>
    <w:p w:rsidR="001E7350" w:rsidRDefault="001E7350" w:rsidP="001E7350">
      <w:pPr>
        <w:pStyle w:val="Body"/>
        <w:jc w:val="center"/>
      </w:pPr>
    </w:p>
    <w:p w:rsidR="001E7350" w:rsidRDefault="001E7350" w:rsidP="001E7350">
      <w:pPr>
        <w:pStyle w:val="Body"/>
        <w:jc w:val="center"/>
      </w:pPr>
    </w:p>
    <w:p w:rsidR="001E7350" w:rsidRPr="009623B4" w:rsidRDefault="001E7350" w:rsidP="001E7350">
      <w:pPr>
        <w:pStyle w:val="Body"/>
        <w:jc w:val="center"/>
        <w:rPr>
          <w:sz w:val="32"/>
        </w:rPr>
      </w:pPr>
      <w:r w:rsidRPr="009623B4">
        <w:rPr>
          <w:sz w:val="32"/>
        </w:rPr>
        <w:t>Ph.D. Qualifier Exam</w:t>
      </w:r>
    </w:p>
    <w:p w:rsidR="001E7350" w:rsidRPr="009623B4" w:rsidRDefault="001559DF" w:rsidP="001E7350">
      <w:pPr>
        <w:pStyle w:val="Body"/>
        <w:jc w:val="center"/>
        <w:rPr>
          <w:sz w:val="32"/>
        </w:rPr>
      </w:pPr>
      <w:r>
        <w:rPr>
          <w:sz w:val="32"/>
        </w:rPr>
        <w:t>Fall</w:t>
      </w:r>
      <w:r w:rsidR="00335E0A">
        <w:rPr>
          <w:sz w:val="32"/>
        </w:rPr>
        <w:t xml:space="preserve"> Semester 2017</w:t>
      </w:r>
    </w:p>
    <w:p w:rsidR="001E7350" w:rsidRDefault="001E7350" w:rsidP="001E7350">
      <w:pPr>
        <w:pStyle w:val="Body"/>
        <w:jc w:val="center"/>
      </w:pPr>
    </w:p>
    <w:p w:rsidR="001E7350" w:rsidRDefault="001E7350" w:rsidP="001E7350">
      <w:pPr>
        <w:pStyle w:val="Body"/>
        <w:jc w:val="center"/>
      </w:pPr>
    </w:p>
    <w:p w:rsidR="00D85FD3" w:rsidRDefault="00D85FD3" w:rsidP="001E7350">
      <w:pPr>
        <w:pStyle w:val="Body"/>
        <w:jc w:val="center"/>
      </w:pPr>
    </w:p>
    <w:p w:rsidR="00D85FD3" w:rsidRDefault="00D85FD3" w:rsidP="001E7350">
      <w:pPr>
        <w:pStyle w:val="Body"/>
        <w:jc w:val="center"/>
      </w:pPr>
    </w:p>
    <w:p w:rsidR="001D6B74" w:rsidRDefault="001E7350" w:rsidP="001E7350">
      <w:pPr>
        <w:pStyle w:val="Body"/>
        <w:jc w:val="center"/>
        <w:rPr>
          <w:sz w:val="28"/>
        </w:rPr>
      </w:pPr>
      <w:r w:rsidRPr="009623B4">
        <w:rPr>
          <w:sz w:val="28"/>
        </w:rPr>
        <w:t xml:space="preserve">______________ </w:t>
      </w:r>
    </w:p>
    <w:p w:rsidR="001E7350" w:rsidRPr="009623B4" w:rsidRDefault="001E7350" w:rsidP="001E7350">
      <w:pPr>
        <w:pStyle w:val="Body"/>
        <w:jc w:val="center"/>
        <w:rPr>
          <w:sz w:val="28"/>
        </w:rPr>
      </w:pPr>
      <w:proofErr w:type="gramStart"/>
      <w:r w:rsidRPr="009623B4">
        <w:rPr>
          <w:sz w:val="28"/>
        </w:rPr>
        <w:t>Your</w:t>
      </w:r>
      <w:proofErr w:type="gramEnd"/>
      <w:r w:rsidRPr="009623B4">
        <w:rPr>
          <w:sz w:val="28"/>
        </w:rPr>
        <w:t xml:space="preserve"> ID Code</w:t>
      </w:r>
    </w:p>
    <w:p w:rsidR="001E7350" w:rsidRDefault="001E7350" w:rsidP="001E7350">
      <w:pPr>
        <w:pStyle w:val="Body"/>
        <w:jc w:val="center"/>
      </w:pPr>
    </w:p>
    <w:p w:rsidR="001E7350" w:rsidRDefault="001E7350" w:rsidP="001E7350">
      <w:pPr>
        <w:pStyle w:val="Body"/>
        <w:jc w:val="center"/>
      </w:pPr>
    </w:p>
    <w:p w:rsidR="001E7350" w:rsidRDefault="001E7350" w:rsidP="001E7350">
      <w:pPr>
        <w:pStyle w:val="Body"/>
        <w:jc w:val="center"/>
      </w:pPr>
    </w:p>
    <w:p w:rsidR="001559DF" w:rsidRDefault="001E7350" w:rsidP="001E7350">
      <w:pPr>
        <w:pStyle w:val="Body"/>
        <w:jc w:val="center"/>
        <w:rPr>
          <w:b/>
          <w:sz w:val="32"/>
        </w:rPr>
      </w:pPr>
      <w:r>
        <w:rPr>
          <w:b/>
          <w:sz w:val="32"/>
        </w:rPr>
        <w:t>NRE</w:t>
      </w:r>
      <w:r w:rsidR="001559DF">
        <w:rPr>
          <w:b/>
          <w:sz w:val="32"/>
        </w:rPr>
        <w:t xml:space="preserve"> </w:t>
      </w:r>
      <w:r w:rsidR="00713D7E">
        <w:rPr>
          <w:b/>
          <w:sz w:val="32"/>
        </w:rPr>
        <w:t>Reactor Physics</w:t>
      </w:r>
      <w:r w:rsidR="001559DF">
        <w:rPr>
          <w:b/>
          <w:sz w:val="32"/>
        </w:rPr>
        <w:t xml:space="preserve"> </w:t>
      </w:r>
    </w:p>
    <w:p w:rsidR="001E7350" w:rsidRPr="009623B4" w:rsidRDefault="001559DF" w:rsidP="001E7350">
      <w:pPr>
        <w:pStyle w:val="Body"/>
        <w:jc w:val="center"/>
        <w:rPr>
          <w:b/>
          <w:sz w:val="32"/>
        </w:rPr>
      </w:pPr>
      <w:r>
        <w:rPr>
          <w:b/>
          <w:sz w:val="32"/>
        </w:rPr>
        <w:t>(Day 2</w:t>
      </w:r>
      <w:r w:rsidR="001E7350" w:rsidRPr="009623B4">
        <w:rPr>
          <w:b/>
          <w:sz w:val="32"/>
        </w:rPr>
        <w:t>)</w:t>
      </w:r>
    </w:p>
    <w:p w:rsidR="001E7350" w:rsidRDefault="001E7350" w:rsidP="001E7350">
      <w:pPr>
        <w:pStyle w:val="Body"/>
        <w:jc w:val="both"/>
      </w:pPr>
    </w:p>
    <w:p w:rsidR="001E7350" w:rsidRDefault="001559DF" w:rsidP="001E7350">
      <w:pPr>
        <w:pStyle w:val="Body"/>
        <w:jc w:val="both"/>
      </w:pPr>
      <w:r>
        <w:t xml:space="preserve"> </w:t>
      </w:r>
    </w:p>
    <w:p w:rsidR="001E7350" w:rsidRDefault="001E7350" w:rsidP="001E7350">
      <w:pPr>
        <w:pStyle w:val="Body"/>
        <w:jc w:val="both"/>
      </w:pPr>
    </w:p>
    <w:p w:rsidR="001E7350" w:rsidRDefault="001E7350" w:rsidP="001E7350">
      <w:pPr>
        <w:pStyle w:val="Body"/>
        <w:jc w:val="both"/>
      </w:pPr>
    </w:p>
    <w:p w:rsidR="001E7350" w:rsidRDefault="001E7350" w:rsidP="001E7350">
      <w:pPr>
        <w:pStyle w:val="Body"/>
        <w:jc w:val="both"/>
      </w:pPr>
      <w:r>
        <w:t xml:space="preserve">  </w:t>
      </w:r>
    </w:p>
    <w:p w:rsidR="001E7350" w:rsidRDefault="001E7350" w:rsidP="001E7350">
      <w:pPr>
        <w:pStyle w:val="Body"/>
        <w:jc w:val="both"/>
      </w:pPr>
    </w:p>
    <w:p w:rsidR="001E7350" w:rsidRDefault="001E7350" w:rsidP="001E7350">
      <w:pPr>
        <w:pStyle w:val="Body"/>
        <w:ind w:firstLine="360"/>
        <w:jc w:val="both"/>
        <w:rPr>
          <w:sz w:val="28"/>
          <w:u w:val="single"/>
        </w:rPr>
      </w:pPr>
      <w:r w:rsidRPr="009623B4">
        <w:rPr>
          <w:sz w:val="28"/>
          <w:u w:val="single"/>
        </w:rPr>
        <w:t xml:space="preserve">Instructions </w:t>
      </w:r>
      <w:r>
        <w:rPr>
          <w:sz w:val="28"/>
          <w:u w:val="single"/>
        </w:rPr>
        <w:t xml:space="preserve"> </w:t>
      </w:r>
    </w:p>
    <w:p w:rsidR="001E7350" w:rsidRPr="009623B4" w:rsidRDefault="001E7350" w:rsidP="001E7350">
      <w:pPr>
        <w:pStyle w:val="Body"/>
        <w:jc w:val="both"/>
        <w:rPr>
          <w:sz w:val="28"/>
          <w:u w:val="single"/>
        </w:rPr>
      </w:pPr>
    </w:p>
    <w:p w:rsidR="001D6B74" w:rsidRPr="009623B4" w:rsidRDefault="001D6B74" w:rsidP="001D6B74">
      <w:pPr>
        <w:pStyle w:val="Body"/>
        <w:numPr>
          <w:ilvl w:val="0"/>
          <w:numId w:val="1"/>
        </w:numPr>
        <w:jc w:val="both"/>
        <w:rPr>
          <w:sz w:val="28"/>
        </w:rPr>
      </w:pPr>
      <w:r w:rsidRPr="009623B4">
        <w:rPr>
          <w:sz w:val="28"/>
        </w:rPr>
        <w:t>Use a separate page for each answer s</w:t>
      </w:r>
      <w:r>
        <w:rPr>
          <w:sz w:val="28"/>
        </w:rPr>
        <w:t>heet using only one side of the paper.   DO NOT write on the BACK of the answer sheet.</w:t>
      </w:r>
    </w:p>
    <w:p w:rsidR="001D6B74" w:rsidRPr="00833E85" w:rsidRDefault="001D6B74" w:rsidP="001D6B74">
      <w:pPr>
        <w:pStyle w:val="Body"/>
        <w:numPr>
          <w:ilvl w:val="0"/>
          <w:numId w:val="1"/>
        </w:numPr>
        <w:jc w:val="both"/>
        <w:rPr>
          <w:sz w:val="28"/>
        </w:rPr>
      </w:pPr>
      <w:r w:rsidRPr="009623B4">
        <w:rPr>
          <w:sz w:val="28"/>
        </w:rPr>
        <w:t xml:space="preserve">The </w:t>
      </w:r>
      <w:r w:rsidRPr="00833E85">
        <w:rPr>
          <w:sz w:val="28"/>
          <w:u w:val="single"/>
        </w:rPr>
        <w:t>question number and your ID Code</w:t>
      </w:r>
      <w:r>
        <w:rPr>
          <w:sz w:val="28"/>
        </w:rPr>
        <w:t xml:space="preserve"> </w:t>
      </w:r>
      <w:r w:rsidRPr="009623B4">
        <w:rPr>
          <w:sz w:val="28"/>
        </w:rPr>
        <w:t>shoul</w:t>
      </w:r>
      <w:r>
        <w:rPr>
          <w:sz w:val="28"/>
        </w:rPr>
        <w:t>d be shown clearly on each answer sheet</w:t>
      </w:r>
      <w:r>
        <w:rPr>
          <w:sz w:val="28"/>
        </w:rPr>
        <w:t>.</w:t>
      </w:r>
    </w:p>
    <w:p w:rsidR="001E7350" w:rsidRPr="009623B4" w:rsidRDefault="001E7350" w:rsidP="001E7350">
      <w:pPr>
        <w:pStyle w:val="Body"/>
        <w:ind w:firstLine="720"/>
        <w:jc w:val="both"/>
        <w:rPr>
          <w:sz w:val="28"/>
        </w:rPr>
      </w:pPr>
      <w:r w:rsidRPr="009623B4">
        <w:rPr>
          <w:sz w:val="28"/>
        </w:rPr>
        <w:t xml:space="preserve">3. </w:t>
      </w:r>
      <w:r>
        <w:rPr>
          <w:sz w:val="28"/>
        </w:rPr>
        <w:t xml:space="preserve"> </w:t>
      </w:r>
      <w:r>
        <w:rPr>
          <w:b/>
          <w:sz w:val="28"/>
        </w:rPr>
        <w:t>ANSWER 4 OF 6 QUESTIONS ONLY</w:t>
      </w:r>
      <w:r w:rsidR="001D6B74">
        <w:rPr>
          <w:b/>
          <w:sz w:val="28"/>
        </w:rPr>
        <w:t>.</w:t>
      </w:r>
    </w:p>
    <w:p w:rsidR="001E7350" w:rsidRPr="009623B4" w:rsidRDefault="001E7350" w:rsidP="001E7350">
      <w:pPr>
        <w:pStyle w:val="Body"/>
        <w:ind w:firstLine="720"/>
        <w:jc w:val="both"/>
        <w:rPr>
          <w:sz w:val="28"/>
        </w:rPr>
      </w:pPr>
      <w:r w:rsidRPr="009623B4">
        <w:rPr>
          <w:sz w:val="28"/>
        </w:rPr>
        <w:t xml:space="preserve">4. </w:t>
      </w:r>
      <w:r>
        <w:rPr>
          <w:sz w:val="28"/>
        </w:rPr>
        <w:t xml:space="preserve"> </w:t>
      </w:r>
      <w:r w:rsidRPr="009623B4">
        <w:rPr>
          <w:sz w:val="28"/>
        </w:rPr>
        <w:t>Staple your question sheet to</w:t>
      </w:r>
      <w:r>
        <w:rPr>
          <w:sz w:val="28"/>
        </w:rPr>
        <w:t xml:space="preserve"> your answer sheets and turn in</w:t>
      </w:r>
      <w:r w:rsidR="001D6B74">
        <w:rPr>
          <w:sz w:val="28"/>
        </w:rPr>
        <w:t>.</w:t>
      </w:r>
    </w:p>
    <w:p w:rsidR="00605859" w:rsidRDefault="00605859"/>
    <w:p w:rsidR="00B25C93" w:rsidRDefault="00B25C93"/>
    <w:p w:rsidR="00B25C93" w:rsidRDefault="00B25C93"/>
    <w:p w:rsidR="00B25C93" w:rsidRDefault="00B25C93"/>
    <w:p w:rsidR="00957DEC" w:rsidRPr="001559DF" w:rsidRDefault="001559DF" w:rsidP="00957DEC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32"/>
          <w:szCs w:val="24"/>
          <w:u w:val="single"/>
        </w:rPr>
      </w:pPr>
      <w:bookmarkStart w:id="0" w:name="_GoBack"/>
      <w:bookmarkEnd w:id="0"/>
      <w:proofErr w:type="gramStart"/>
      <w:r w:rsidRPr="001559DF">
        <w:rPr>
          <w:rFonts w:ascii="Arial" w:eastAsia="Calibri" w:hAnsi="Arial" w:cs="Arial"/>
          <w:b/>
          <w:color w:val="000000"/>
          <w:sz w:val="32"/>
          <w:szCs w:val="24"/>
          <w:u w:val="single"/>
        </w:rPr>
        <w:lastRenderedPageBreak/>
        <w:t xml:space="preserve">NRE  </w:t>
      </w:r>
      <w:r w:rsidR="00713D7E">
        <w:rPr>
          <w:rFonts w:ascii="Arial" w:eastAsia="Calibri" w:hAnsi="Arial" w:cs="Arial"/>
          <w:b/>
          <w:color w:val="000000"/>
          <w:sz w:val="32"/>
          <w:szCs w:val="24"/>
          <w:u w:val="single"/>
        </w:rPr>
        <w:t>Reactor</w:t>
      </w:r>
      <w:proofErr w:type="gramEnd"/>
      <w:r w:rsidR="00713D7E">
        <w:rPr>
          <w:rFonts w:ascii="Arial" w:eastAsia="Calibri" w:hAnsi="Arial" w:cs="Arial"/>
          <w:b/>
          <w:color w:val="000000"/>
          <w:sz w:val="32"/>
          <w:szCs w:val="24"/>
          <w:u w:val="single"/>
        </w:rPr>
        <w:t xml:space="preserve"> Physics</w:t>
      </w:r>
      <w:r w:rsidRPr="001559DF">
        <w:rPr>
          <w:rFonts w:ascii="Arial" w:eastAsia="Calibri" w:hAnsi="Arial" w:cs="Arial"/>
          <w:b/>
          <w:color w:val="000000"/>
          <w:sz w:val="32"/>
          <w:szCs w:val="24"/>
          <w:u w:val="single"/>
        </w:rPr>
        <w:t xml:space="preserve"> </w:t>
      </w:r>
    </w:p>
    <w:p w:rsidR="00957DEC" w:rsidRPr="001559DF" w:rsidRDefault="00957DEC" w:rsidP="00957DEC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4"/>
          <w:u w:color="000000"/>
        </w:rPr>
      </w:pPr>
    </w:p>
    <w:p w:rsidR="0067080F" w:rsidRPr="009C1C70" w:rsidRDefault="00957DEC" w:rsidP="009C1C70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4"/>
        </w:rPr>
      </w:pPr>
      <w:r w:rsidRPr="001559DF">
        <w:rPr>
          <w:rFonts w:ascii="Arial" w:eastAsia="Calibri" w:hAnsi="Arial" w:cs="Arial"/>
          <w:b/>
          <w:color w:val="000000"/>
          <w:sz w:val="28"/>
          <w:szCs w:val="24"/>
        </w:rPr>
        <w:t>Answer any 4 of the following 6 questions</w:t>
      </w:r>
      <w:r w:rsidRPr="001559DF">
        <w:rPr>
          <w:rFonts w:ascii="Arial" w:eastAsia="Calibri" w:hAnsi="Arial" w:cs="Arial"/>
          <w:color w:val="000000"/>
          <w:sz w:val="28"/>
          <w:szCs w:val="24"/>
        </w:rPr>
        <w:t xml:space="preserve"> </w:t>
      </w:r>
    </w:p>
    <w:p w:rsidR="009C1C70" w:rsidRDefault="009C1C70" w:rsidP="001559DF">
      <w:pPr>
        <w:pStyle w:val="NormalWeb"/>
        <w:spacing w:before="0" w:beforeAutospacing="0" w:after="0" w:afterAutospacing="0"/>
        <w:rPr>
          <w:rFonts w:ascii="Arial Narrow" w:hAnsi="Arial Narrow"/>
          <w:b/>
          <w:sz w:val="28"/>
        </w:rPr>
      </w:pPr>
    </w:p>
    <w:p w:rsidR="009C1C70" w:rsidRDefault="009C1C70" w:rsidP="001559DF">
      <w:pPr>
        <w:pStyle w:val="NormalWeb"/>
        <w:spacing w:before="0" w:beforeAutospacing="0" w:after="0" w:afterAutospacing="0"/>
        <w:rPr>
          <w:rFonts w:ascii="Arial Narrow" w:hAnsi="Arial Narrow"/>
          <w:b/>
          <w:sz w:val="28"/>
        </w:rPr>
      </w:pPr>
    </w:p>
    <w:p w:rsidR="0067080F" w:rsidRPr="009C1C70" w:rsidRDefault="0067080F" w:rsidP="001559DF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</w:rPr>
      </w:pPr>
      <w:r w:rsidRPr="009C1C70">
        <w:rPr>
          <w:rFonts w:ascii="Arial" w:hAnsi="Arial" w:cs="Arial"/>
          <w:b/>
          <w:sz w:val="28"/>
        </w:rPr>
        <w:t>Question 1:</w:t>
      </w:r>
    </w:p>
    <w:p w:rsidR="009C1C70" w:rsidRDefault="009C1C70" w:rsidP="009C1C70">
      <w:pPr>
        <w:rPr>
          <w:rFonts w:ascii="Arial" w:hAnsi="Arial" w:cs="Arial"/>
          <w:sz w:val="24"/>
          <w:szCs w:val="24"/>
        </w:rPr>
      </w:pPr>
    </w:p>
    <w:p w:rsidR="009C1C70" w:rsidRPr="009C1C70" w:rsidRDefault="009C1C70" w:rsidP="009C1C70">
      <w:pPr>
        <w:rPr>
          <w:rFonts w:ascii="Arial" w:hAnsi="Arial" w:cs="Arial"/>
          <w:sz w:val="24"/>
          <w:szCs w:val="24"/>
        </w:rPr>
      </w:pPr>
      <w:r w:rsidRPr="009C1C70">
        <w:rPr>
          <w:rFonts w:ascii="Arial" w:hAnsi="Arial" w:cs="Arial"/>
          <w:sz w:val="24"/>
          <w:szCs w:val="24"/>
        </w:rPr>
        <w:t xml:space="preserve">Calculate the neutron energy spectrum </w:t>
      </w:r>
      <m:oMath>
        <m:r>
          <w:rPr>
            <w:rFonts w:ascii="Cambria Math" w:hAnsi="Cambria Math" w:cs="Arial"/>
            <w:sz w:val="24"/>
            <w:szCs w:val="24"/>
          </w:rPr>
          <m:t>ϕ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E</m:t>
            </m:r>
          </m:e>
        </m:d>
      </m:oMath>
      <w:r w:rsidRPr="009C1C70">
        <w:rPr>
          <w:rFonts w:ascii="Arial" w:eastAsiaTheme="minorEastAsia" w:hAnsi="Arial" w:cs="Arial"/>
          <w:sz w:val="24"/>
          <w:szCs w:val="24"/>
        </w:rPr>
        <w:t xml:space="preserve"> from a mono-energetic source emitting neutrons at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0</m:t>
            </m:r>
          </m:sub>
        </m:sSub>
      </m:oMath>
      <w:r w:rsidRPr="009C1C70">
        <w:rPr>
          <w:rFonts w:ascii="Arial" w:eastAsiaTheme="minorEastAsia" w:hAnsi="Arial" w:cs="Arial"/>
          <w:sz w:val="24"/>
          <w:szCs w:val="24"/>
        </w:rPr>
        <w:t xml:space="preserve"> energy in an infinite hydrogen medium. Assume that the scattering cross section is constant and the absorption cross-section is inversely proportional to the neutron velocity. </w:t>
      </w:r>
    </w:p>
    <w:p w:rsidR="009C1C70" w:rsidRDefault="009C1C70" w:rsidP="001559DF">
      <w:pPr>
        <w:spacing w:after="0" w:line="240" w:lineRule="auto"/>
        <w:rPr>
          <w:rFonts w:ascii="Arial" w:hAnsi="Arial" w:cs="Arial"/>
          <w:sz w:val="28"/>
        </w:rPr>
      </w:pPr>
    </w:p>
    <w:p w:rsidR="001D6B74" w:rsidRDefault="001D6B74" w:rsidP="001559DF">
      <w:pPr>
        <w:spacing w:after="0" w:line="240" w:lineRule="auto"/>
        <w:rPr>
          <w:rFonts w:ascii="Arial" w:hAnsi="Arial" w:cs="Arial"/>
          <w:sz w:val="28"/>
        </w:rPr>
      </w:pPr>
    </w:p>
    <w:p w:rsidR="001D6B74" w:rsidRPr="009C1C70" w:rsidRDefault="001D6B74" w:rsidP="001559DF">
      <w:pPr>
        <w:spacing w:after="0" w:line="240" w:lineRule="auto"/>
        <w:rPr>
          <w:rFonts w:ascii="Arial" w:hAnsi="Arial" w:cs="Arial"/>
          <w:sz w:val="28"/>
        </w:rPr>
      </w:pPr>
    </w:p>
    <w:p w:rsidR="00335E0A" w:rsidRPr="009C1C70" w:rsidRDefault="001559DF" w:rsidP="001559DF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C1C70">
        <w:rPr>
          <w:rFonts w:ascii="Arial" w:hAnsi="Arial" w:cs="Arial"/>
          <w:b/>
          <w:sz w:val="28"/>
          <w:szCs w:val="24"/>
        </w:rPr>
        <w:t>Q</w:t>
      </w:r>
      <w:r w:rsidR="0067080F" w:rsidRPr="009C1C70">
        <w:rPr>
          <w:rFonts w:ascii="Arial" w:hAnsi="Arial" w:cs="Arial"/>
          <w:b/>
          <w:sz w:val="28"/>
          <w:szCs w:val="24"/>
        </w:rPr>
        <w:t>uestion 2:</w:t>
      </w:r>
    </w:p>
    <w:p w:rsidR="009C1C70" w:rsidRDefault="009C1C70" w:rsidP="009C1C70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9C1C70" w:rsidRDefault="009C1C70" w:rsidP="009C1C70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9C1C70">
        <w:rPr>
          <w:rFonts w:ascii="Arial" w:eastAsiaTheme="minorEastAsia" w:hAnsi="Arial" w:cs="Arial"/>
          <w:sz w:val="24"/>
          <w:szCs w:val="24"/>
        </w:rPr>
        <w:t>Iodine (I) and Xenon (</w:t>
      </w:r>
      <w:proofErr w:type="spellStart"/>
      <w:r w:rsidRPr="009C1C70">
        <w:rPr>
          <w:rFonts w:ascii="Arial" w:eastAsiaTheme="minorEastAsia" w:hAnsi="Arial" w:cs="Arial"/>
          <w:sz w:val="24"/>
          <w:szCs w:val="24"/>
        </w:rPr>
        <w:t>Xe</w:t>
      </w:r>
      <w:proofErr w:type="spellEnd"/>
      <w:r w:rsidRPr="009C1C70">
        <w:rPr>
          <w:rFonts w:ascii="Arial" w:eastAsiaTheme="minorEastAsia" w:hAnsi="Arial" w:cs="Arial"/>
          <w:sz w:val="24"/>
          <w:szCs w:val="24"/>
        </w:rPr>
        <w:t>) are produced in fission events. Iodine decays to Xenon which subsequently can either decay or absorb a neutron.</w:t>
      </w:r>
    </w:p>
    <w:p w:rsidR="009C1C70" w:rsidRPr="009C1C70" w:rsidRDefault="009C1C70" w:rsidP="009C1C70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9C1C70" w:rsidRDefault="009C1C70" w:rsidP="009C1C7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9C1C70">
        <w:rPr>
          <w:rFonts w:ascii="Arial" w:eastAsiaTheme="minorEastAsia" w:hAnsi="Arial" w:cs="Arial"/>
          <w:sz w:val="24"/>
          <w:szCs w:val="24"/>
        </w:rPr>
        <w:t>What should be the maximum value of the flux such that there will be no increase in Xenon concentration following shut-down. Explain why this is happening.</w:t>
      </w:r>
    </w:p>
    <w:p w:rsidR="009C1C70" w:rsidRPr="009C1C70" w:rsidRDefault="009C1C70" w:rsidP="009C1C7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9C1C70" w:rsidRDefault="009C1C70" w:rsidP="009C1C7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9C1C70">
        <w:rPr>
          <w:rFonts w:ascii="Arial" w:eastAsiaTheme="minorEastAsia" w:hAnsi="Arial" w:cs="Arial"/>
          <w:sz w:val="24"/>
          <w:szCs w:val="24"/>
        </w:rPr>
        <w:t>The reactor operates with a nominal power. If the power increases what will happen to the Xenon reactivity worth.</w:t>
      </w:r>
    </w:p>
    <w:p w:rsidR="009C1C70" w:rsidRPr="009C1C70" w:rsidRDefault="009C1C70" w:rsidP="009C1C70">
      <w:pPr>
        <w:pStyle w:val="ListParagraph"/>
        <w:rPr>
          <w:rFonts w:ascii="Arial" w:eastAsiaTheme="minorEastAsia" w:hAnsi="Arial" w:cs="Arial"/>
          <w:sz w:val="24"/>
          <w:szCs w:val="24"/>
        </w:rPr>
      </w:pPr>
    </w:p>
    <w:p w:rsidR="009C1C70" w:rsidRPr="009C1C70" w:rsidRDefault="009C1C70" w:rsidP="009C1C7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9C1C70" w:rsidRPr="009C1C70" w:rsidRDefault="009C1C70" w:rsidP="009C1C70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9C1C70">
        <w:rPr>
          <w:rFonts w:ascii="Arial" w:eastAsiaTheme="minorEastAsia" w:hAnsi="Arial" w:cs="Arial"/>
          <w:sz w:val="24"/>
          <w:szCs w:val="24"/>
        </w:rPr>
        <w:t>Use the following data:</w:t>
      </w:r>
    </w:p>
    <w:p w:rsidR="009C1C70" w:rsidRDefault="009C1C70" w:rsidP="009C1C7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C1C70" w:rsidRDefault="00D85FD3" w:rsidP="009C1C7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Xe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=2.6×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b,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1/2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=6.6 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h, 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1/2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Xe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=9.1 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h,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γ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=0.061,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γ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Xe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=0.003, ν=2.46</m:t>
        </m:r>
      </m:oMath>
      <w:r w:rsidR="009C1C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559DF" w:rsidRDefault="001559DF" w:rsidP="009C1C70">
      <w:pPr>
        <w:spacing w:line="240" w:lineRule="auto"/>
        <w:rPr>
          <w:rFonts w:ascii="Arial" w:hAnsi="Arial" w:cs="Arial"/>
          <w:sz w:val="24"/>
        </w:rPr>
      </w:pPr>
    </w:p>
    <w:p w:rsidR="001D6B74" w:rsidRPr="009C1C70" w:rsidRDefault="001D6B74" w:rsidP="009C1C70">
      <w:pPr>
        <w:spacing w:line="240" w:lineRule="auto"/>
        <w:rPr>
          <w:rFonts w:ascii="Arial" w:hAnsi="Arial" w:cs="Arial"/>
          <w:sz w:val="24"/>
        </w:rPr>
      </w:pPr>
    </w:p>
    <w:p w:rsidR="001559DF" w:rsidRDefault="001559DF" w:rsidP="001559DF">
      <w:pPr>
        <w:spacing w:after="0" w:line="240" w:lineRule="auto"/>
        <w:rPr>
          <w:rFonts w:ascii="Arial Narrow" w:hAnsi="Arial Narrow" w:cs="Times New Roman"/>
          <w:b/>
          <w:sz w:val="28"/>
          <w:szCs w:val="24"/>
        </w:rPr>
      </w:pPr>
    </w:p>
    <w:p w:rsidR="0067080F" w:rsidRDefault="0067080F" w:rsidP="001559DF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C1C70">
        <w:rPr>
          <w:rFonts w:ascii="Arial" w:hAnsi="Arial" w:cs="Arial"/>
          <w:b/>
          <w:sz w:val="28"/>
          <w:szCs w:val="24"/>
        </w:rPr>
        <w:t>Question 3</w:t>
      </w:r>
      <w:r w:rsidR="00BF046F" w:rsidRPr="009C1C70">
        <w:rPr>
          <w:rFonts w:ascii="Arial" w:hAnsi="Arial" w:cs="Arial"/>
          <w:b/>
          <w:sz w:val="28"/>
          <w:szCs w:val="24"/>
        </w:rPr>
        <w:t>:</w:t>
      </w:r>
    </w:p>
    <w:p w:rsidR="009C1C70" w:rsidRPr="009C1C70" w:rsidRDefault="009C1C70" w:rsidP="001559DF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9C1C70" w:rsidRPr="009C1C70" w:rsidRDefault="009C1C70" w:rsidP="009C1C70">
      <w:pPr>
        <w:rPr>
          <w:rFonts w:ascii="Arial" w:eastAsiaTheme="minorEastAsia" w:hAnsi="Arial" w:cs="Arial"/>
          <w:sz w:val="24"/>
          <w:szCs w:val="24"/>
        </w:rPr>
      </w:pPr>
      <w:r w:rsidRPr="009C1C70">
        <w:rPr>
          <w:rFonts w:ascii="Arial" w:eastAsiaTheme="minorEastAsia" w:hAnsi="Arial" w:cs="Arial"/>
          <w:sz w:val="24"/>
          <w:szCs w:val="24"/>
        </w:rPr>
        <w:t xml:space="preserve">The power in a reactor is doubled in 5 minutes by inserting a fixed positive reactivity. Calculate the stable period of the reactor and the inserted reactivity value.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β=0.0065</m:t>
        </m:r>
      </m:oMath>
      <w:r w:rsidRPr="009C1C70">
        <w:rPr>
          <w:rFonts w:ascii="Arial" w:eastAsiaTheme="minorEastAsia" w:hAnsi="Arial" w:cs="Arial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λ=0.08 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sec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-1</m:t>
            </m: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sup>
        </m:sSup>
      </m:oMath>
      <w:r w:rsidRPr="009C1C70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9C1C70">
        <w:rPr>
          <w:rFonts w:ascii="Arial" w:eastAsiaTheme="minorEastAsia" w:hAnsi="Arial" w:cs="Arial"/>
          <w:sz w:val="24"/>
          <w:szCs w:val="24"/>
        </w:rPr>
        <w:t xml:space="preserve">and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Λ</m:t>
        </m:r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-3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 xml:space="preserve"> sec</m:t>
        </m:r>
      </m:oMath>
      <w:r w:rsidRPr="009C1C70">
        <w:rPr>
          <w:rFonts w:ascii="Arial" w:eastAsiaTheme="minorEastAsia" w:hAnsi="Arial" w:cs="Arial"/>
          <w:sz w:val="24"/>
          <w:szCs w:val="24"/>
        </w:rPr>
        <w:t>.</w:t>
      </w:r>
    </w:p>
    <w:p w:rsidR="00335E0A" w:rsidRDefault="00713D7E" w:rsidP="009C1C70">
      <w:pPr>
        <w:spacing w:line="240" w:lineRule="auto"/>
        <w:rPr>
          <w:rFonts w:ascii="Arial" w:hAnsi="Arial" w:cs="Arial"/>
          <w:sz w:val="24"/>
        </w:rPr>
      </w:pPr>
      <w:r w:rsidRPr="009C1C70">
        <w:rPr>
          <w:rFonts w:ascii="Arial" w:hAnsi="Arial" w:cs="Arial"/>
          <w:sz w:val="24"/>
        </w:rPr>
        <w:t xml:space="preserve"> </w:t>
      </w:r>
    </w:p>
    <w:p w:rsidR="009C1C70" w:rsidRDefault="009C1C70" w:rsidP="009C1C70">
      <w:pPr>
        <w:spacing w:line="240" w:lineRule="auto"/>
        <w:rPr>
          <w:rFonts w:ascii="Arial" w:hAnsi="Arial" w:cs="Arial"/>
          <w:sz w:val="24"/>
        </w:rPr>
      </w:pPr>
    </w:p>
    <w:p w:rsidR="0067080F" w:rsidRDefault="0067080F" w:rsidP="001559DF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C1C70">
        <w:rPr>
          <w:rFonts w:ascii="Arial" w:hAnsi="Arial" w:cs="Arial"/>
          <w:b/>
          <w:sz w:val="28"/>
          <w:szCs w:val="24"/>
        </w:rPr>
        <w:lastRenderedPageBreak/>
        <w:t>Question 4:</w:t>
      </w:r>
      <w:r w:rsidR="00957DEC" w:rsidRPr="009C1C70">
        <w:rPr>
          <w:rFonts w:ascii="Arial" w:hAnsi="Arial" w:cs="Arial"/>
          <w:b/>
          <w:sz w:val="28"/>
          <w:szCs w:val="24"/>
        </w:rPr>
        <w:t xml:space="preserve">  </w:t>
      </w:r>
    </w:p>
    <w:p w:rsidR="009C1C70" w:rsidRPr="009C1C70" w:rsidRDefault="009C1C70" w:rsidP="001559DF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9C1C70" w:rsidRDefault="009C1C70" w:rsidP="009C1C70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9C1C70">
        <w:rPr>
          <w:rFonts w:ascii="Arial" w:eastAsiaTheme="minorEastAsia" w:hAnsi="Arial" w:cs="Arial"/>
          <w:sz w:val="24"/>
          <w:szCs w:val="24"/>
        </w:rPr>
        <w:t>A bare 40 cm slab reactor with homogeneously distributed fuel is given. The group constants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9C1C70">
        <w:rPr>
          <w:rFonts w:ascii="Arial" w:eastAsiaTheme="minorEastAsia" w:hAnsi="Arial" w:cs="Arial"/>
          <w:sz w:val="24"/>
          <w:szCs w:val="24"/>
        </w:rPr>
        <w:t>are given in the following table:</w:t>
      </w:r>
    </w:p>
    <w:p w:rsidR="009C1C70" w:rsidRPr="009C1C70" w:rsidRDefault="009C1C70" w:rsidP="009C1C70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2"/>
        <w:gridCol w:w="1589"/>
        <w:gridCol w:w="1589"/>
        <w:gridCol w:w="1365"/>
      </w:tblGrid>
      <w:tr w:rsidR="009C1C70" w:rsidTr="006A60A2">
        <w:trPr>
          <w:trHeight w:val="279"/>
          <w:jc w:val="center"/>
        </w:trPr>
        <w:tc>
          <w:tcPr>
            <w:tcW w:w="1662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1</w:t>
            </w:r>
          </w:p>
        </w:tc>
        <w:tc>
          <w:tcPr>
            <w:tcW w:w="1589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2</w:t>
            </w:r>
          </w:p>
        </w:tc>
        <w:tc>
          <w:tcPr>
            <w:tcW w:w="1365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3</w:t>
            </w:r>
          </w:p>
        </w:tc>
      </w:tr>
      <w:tr w:rsidR="009C1C70" w:rsidTr="006A60A2">
        <w:trPr>
          <w:trHeight w:val="279"/>
          <w:jc w:val="center"/>
        </w:trPr>
        <w:tc>
          <w:tcPr>
            <w:tcW w:w="1662" w:type="dxa"/>
          </w:tcPr>
          <w:p w:rsidR="009C1C70" w:rsidRPr="0011199F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χ</m:t>
                </m:r>
              </m:oMath>
            </m:oMathPara>
          </w:p>
        </w:tc>
        <w:tc>
          <w:tcPr>
            <w:tcW w:w="1589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0.580</w:t>
            </w:r>
          </w:p>
        </w:tc>
        <w:tc>
          <w:tcPr>
            <w:tcW w:w="1589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0.430</w:t>
            </w:r>
          </w:p>
        </w:tc>
        <w:tc>
          <w:tcPr>
            <w:tcW w:w="1365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9C1C70" w:rsidTr="006A60A2">
        <w:trPr>
          <w:trHeight w:val="279"/>
          <w:jc w:val="center"/>
        </w:trPr>
        <w:tc>
          <w:tcPr>
            <w:tcW w:w="1662" w:type="dxa"/>
          </w:tcPr>
          <w:p w:rsidR="009C1C70" w:rsidRPr="00AA1C6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ν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589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589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365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0.180</w:t>
            </w:r>
          </w:p>
        </w:tc>
      </w:tr>
      <w:tr w:rsidR="009C1C70" w:rsidTr="006A60A2">
        <w:trPr>
          <w:trHeight w:val="268"/>
          <w:jc w:val="center"/>
        </w:trPr>
        <w:tc>
          <w:tcPr>
            <w:tcW w:w="1662" w:type="dxa"/>
          </w:tcPr>
          <w:p w:rsidR="009C1C70" w:rsidRPr="00AA1C60" w:rsidRDefault="00D85FD3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589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589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1365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0.120</w:t>
            </w:r>
          </w:p>
        </w:tc>
      </w:tr>
      <w:tr w:rsidR="009C1C70" w:rsidTr="006A60A2">
        <w:trPr>
          <w:trHeight w:val="279"/>
          <w:jc w:val="center"/>
        </w:trPr>
        <w:tc>
          <w:tcPr>
            <w:tcW w:w="1662" w:type="dxa"/>
          </w:tcPr>
          <w:p w:rsidR="009C1C70" w:rsidRPr="00AA1C60" w:rsidRDefault="00D85FD3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g⟶g+1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589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0.083</w:t>
            </w:r>
          </w:p>
        </w:tc>
        <w:tc>
          <w:tcPr>
            <w:tcW w:w="1589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0.124</w:t>
            </w:r>
          </w:p>
        </w:tc>
        <w:tc>
          <w:tcPr>
            <w:tcW w:w="1365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9C1C70" w:rsidTr="006A60A2">
        <w:trPr>
          <w:trHeight w:val="279"/>
          <w:jc w:val="center"/>
        </w:trPr>
        <w:tc>
          <w:tcPr>
            <w:tcW w:w="1662" w:type="dxa"/>
          </w:tcPr>
          <w:p w:rsidR="009C1C70" w:rsidRPr="00AA1C6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D,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589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2.160</w:t>
            </w:r>
          </w:p>
        </w:tc>
        <w:tc>
          <w:tcPr>
            <w:tcW w:w="1589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1.720</w:t>
            </w:r>
          </w:p>
        </w:tc>
        <w:tc>
          <w:tcPr>
            <w:tcW w:w="1365" w:type="dxa"/>
          </w:tcPr>
          <w:p w:rsidR="009C1C70" w:rsidRDefault="009C1C70" w:rsidP="006A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0.350</w:t>
            </w:r>
          </w:p>
        </w:tc>
      </w:tr>
    </w:tbl>
    <w:p w:rsidR="009C1C70" w:rsidRDefault="009C1C70" w:rsidP="009C1C70">
      <w:pPr>
        <w:rPr>
          <w:rFonts w:ascii="Times New Roman" w:hAnsi="Times New Roman" w:cs="Times New Roman"/>
          <w:sz w:val="24"/>
          <w:szCs w:val="24"/>
        </w:rPr>
      </w:pPr>
    </w:p>
    <w:p w:rsidR="009C1C70" w:rsidRPr="009C1C70" w:rsidRDefault="009C1C70" w:rsidP="009C1C70">
      <w:pPr>
        <w:rPr>
          <w:rFonts w:ascii="Arial" w:hAnsi="Arial" w:cs="Arial"/>
          <w:sz w:val="24"/>
          <w:szCs w:val="24"/>
        </w:rPr>
      </w:pPr>
      <w:r w:rsidRPr="009C1C70">
        <w:rPr>
          <w:rFonts w:ascii="Arial" w:hAnsi="Arial" w:cs="Arial"/>
          <w:sz w:val="24"/>
          <w:szCs w:val="24"/>
        </w:rPr>
        <w:t xml:space="preserve">Calculate the neutron energy spectrum (in 3 groups) and the criticality value. Assume that there is no up-scattering and only scattering to adjacent groups is possible. Describe your solution in details. </w:t>
      </w:r>
    </w:p>
    <w:p w:rsidR="009C1C70" w:rsidRDefault="009C1C70" w:rsidP="001559DF">
      <w:pPr>
        <w:spacing w:line="240" w:lineRule="auto"/>
        <w:rPr>
          <w:rFonts w:ascii="Arial Narrow" w:hAnsi="Arial Narrow" w:cs="Times New Roman"/>
          <w:b/>
          <w:sz w:val="28"/>
          <w:szCs w:val="24"/>
        </w:rPr>
      </w:pPr>
    </w:p>
    <w:p w:rsidR="009C1C70" w:rsidRDefault="009C1C70" w:rsidP="001559DF">
      <w:pPr>
        <w:spacing w:line="240" w:lineRule="auto"/>
        <w:rPr>
          <w:rFonts w:ascii="Arial Narrow" w:hAnsi="Arial Narrow" w:cs="Times New Roman"/>
          <w:b/>
          <w:sz w:val="28"/>
          <w:szCs w:val="24"/>
        </w:rPr>
      </w:pPr>
    </w:p>
    <w:p w:rsidR="00957DEC" w:rsidRDefault="00957DEC" w:rsidP="001559DF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9C1C70">
        <w:rPr>
          <w:rFonts w:ascii="Arial" w:hAnsi="Arial" w:cs="Arial"/>
          <w:b/>
          <w:sz w:val="28"/>
          <w:szCs w:val="24"/>
        </w:rPr>
        <w:t>Question 5:</w:t>
      </w:r>
    </w:p>
    <w:p w:rsidR="00276A3D" w:rsidRDefault="00276A3D" w:rsidP="001559DF">
      <w:pPr>
        <w:spacing w:line="240" w:lineRule="auto"/>
        <w:rPr>
          <w:rFonts w:ascii="Arial" w:hAnsi="Arial" w:cs="Arial"/>
          <w:sz w:val="24"/>
        </w:rPr>
      </w:pPr>
      <w:r w:rsidRPr="00276A3D">
        <w:rPr>
          <w:rFonts w:ascii="Arial" w:hAnsi="Arial" w:cs="Arial"/>
          <w:sz w:val="24"/>
        </w:rPr>
        <w:t xml:space="preserve">A spherical reactor composed of </w:t>
      </w:r>
      <w:r w:rsidRPr="00276A3D">
        <w:rPr>
          <w:rFonts w:ascii="Arial" w:hAnsi="Arial" w:cs="Arial"/>
          <w:sz w:val="24"/>
          <w:vertAlign w:val="superscript"/>
        </w:rPr>
        <w:t>235</w:t>
      </w:r>
      <w:r w:rsidRPr="00276A3D">
        <w:rPr>
          <w:rFonts w:ascii="Arial" w:hAnsi="Arial" w:cs="Arial"/>
          <w:sz w:val="24"/>
        </w:rPr>
        <w:t xml:space="preserve">U metal is operating in a critical steady state. Discuss what probably happens to the multiplication of the reactor and why, if the system is modified in the following ways (treat each modification separately, not cumulatively): </w:t>
      </w:r>
    </w:p>
    <w:p w:rsidR="00276A3D" w:rsidRDefault="00276A3D" w:rsidP="00276A3D">
      <w:pPr>
        <w:spacing w:line="240" w:lineRule="auto"/>
        <w:ind w:left="720"/>
        <w:rPr>
          <w:rFonts w:ascii="Arial" w:hAnsi="Arial" w:cs="Arial"/>
          <w:sz w:val="24"/>
        </w:rPr>
      </w:pPr>
      <w:r w:rsidRPr="00276A3D">
        <w:rPr>
          <w:rFonts w:ascii="Arial" w:hAnsi="Arial" w:cs="Arial"/>
          <w:sz w:val="24"/>
        </w:rPr>
        <w:t xml:space="preserve">a. The reactor is rapidly compressed to one-half its original volume. </w:t>
      </w:r>
    </w:p>
    <w:p w:rsidR="00276A3D" w:rsidRDefault="00276A3D" w:rsidP="00276A3D">
      <w:pPr>
        <w:spacing w:line="240" w:lineRule="auto"/>
        <w:ind w:left="720"/>
        <w:rPr>
          <w:rFonts w:ascii="Arial" w:hAnsi="Arial" w:cs="Arial"/>
          <w:sz w:val="24"/>
        </w:rPr>
      </w:pPr>
      <w:r w:rsidRPr="00276A3D">
        <w:rPr>
          <w:rFonts w:ascii="Arial" w:hAnsi="Arial" w:cs="Arial"/>
          <w:sz w:val="24"/>
        </w:rPr>
        <w:t xml:space="preserve">b. A reactor operator accidentally sits on the reactor, squashing it into an ellipsoidal shape. </w:t>
      </w:r>
    </w:p>
    <w:p w:rsidR="00276A3D" w:rsidRDefault="00276A3D" w:rsidP="00276A3D">
      <w:pPr>
        <w:spacing w:line="240" w:lineRule="auto"/>
        <w:ind w:left="720"/>
        <w:rPr>
          <w:rFonts w:ascii="Arial" w:hAnsi="Arial" w:cs="Arial"/>
          <w:sz w:val="24"/>
        </w:rPr>
      </w:pPr>
      <w:r w:rsidRPr="00276A3D">
        <w:rPr>
          <w:rFonts w:ascii="Arial" w:hAnsi="Arial" w:cs="Arial"/>
          <w:sz w:val="24"/>
        </w:rPr>
        <w:t xml:space="preserve">c. A thick sheet of cadmium is wrapped around the outside of the reactor. (Cadmium has large thermal absorption cross section). </w:t>
      </w:r>
    </w:p>
    <w:p w:rsidR="00276A3D" w:rsidRDefault="00276A3D" w:rsidP="00276A3D">
      <w:pPr>
        <w:spacing w:line="240" w:lineRule="auto"/>
        <w:ind w:left="720"/>
        <w:rPr>
          <w:rFonts w:ascii="Arial" w:hAnsi="Arial" w:cs="Arial"/>
          <w:sz w:val="24"/>
        </w:rPr>
      </w:pPr>
      <w:r w:rsidRPr="00276A3D">
        <w:rPr>
          <w:rFonts w:ascii="Arial" w:hAnsi="Arial" w:cs="Arial"/>
          <w:sz w:val="24"/>
        </w:rPr>
        <w:t xml:space="preserve">d. The reactor is suddenly immersed in a large container of water. </w:t>
      </w:r>
    </w:p>
    <w:p w:rsidR="00276A3D" w:rsidRDefault="00276A3D" w:rsidP="00276A3D">
      <w:pPr>
        <w:spacing w:line="240" w:lineRule="auto"/>
        <w:ind w:left="720"/>
        <w:rPr>
          <w:rFonts w:ascii="Arial" w:hAnsi="Arial" w:cs="Arial"/>
          <w:sz w:val="24"/>
        </w:rPr>
      </w:pPr>
      <w:r w:rsidRPr="00276A3D">
        <w:rPr>
          <w:rFonts w:ascii="Arial" w:hAnsi="Arial" w:cs="Arial"/>
          <w:sz w:val="24"/>
        </w:rPr>
        <w:t xml:space="preserve">e. A source of neutrons is placed near the reactor. </w:t>
      </w:r>
    </w:p>
    <w:p w:rsidR="00276A3D" w:rsidRDefault="00276A3D" w:rsidP="00276A3D">
      <w:pPr>
        <w:spacing w:line="240" w:lineRule="auto"/>
        <w:ind w:left="720"/>
        <w:rPr>
          <w:rFonts w:ascii="Arial" w:hAnsi="Arial" w:cs="Arial"/>
          <w:sz w:val="24"/>
        </w:rPr>
      </w:pPr>
      <w:r w:rsidRPr="00276A3D">
        <w:rPr>
          <w:rFonts w:ascii="Arial" w:hAnsi="Arial" w:cs="Arial"/>
          <w:sz w:val="24"/>
        </w:rPr>
        <w:t xml:space="preserve">f. Another identical reactor is placed a short distance from the original reactor. </w:t>
      </w:r>
    </w:p>
    <w:p w:rsidR="00276A3D" w:rsidRPr="00276A3D" w:rsidRDefault="00276A3D" w:rsidP="00276A3D">
      <w:pPr>
        <w:spacing w:line="240" w:lineRule="auto"/>
        <w:ind w:left="720"/>
        <w:rPr>
          <w:rFonts w:ascii="Arial" w:hAnsi="Arial" w:cs="Arial"/>
          <w:b/>
          <w:sz w:val="32"/>
          <w:szCs w:val="24"/>
        </w:rPr>
      </w:pPr>
      <w:r w:rsidRPr="00276A3D">
        <w:rPr>
          <w:rFonts w:ascii="Arial" w:hAnsi="Arial" w:cs="Arial"/>
          <w:sz w:val="24"/>
        </w:rPr>
        <w:t xml:space="preserve">g. One simply leaves the reactor alone for a period of time. </w:t>
      </w:r>
    </w:p>
    <w:p w:rsidR="001559DF" w:rsidRPr="009C1C70" w:rsidRDefault="001559DF" w:rsidP="001559D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335E0A" w:rsidRPr="009C1C70" w:rsidRDefault="00335E0A" w:rsidP="001559DF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276A3D" w:rsidRDefault="00276A3D" w:rsidP="001559DF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276A3D" w:rsidRDefault="00276A3D" w:rsidP="001559DF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276A3D" w:rsidRDefault="00276A3D" w:rsidP="001559DF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A731BF" w:rsidRDefault="00957DEC" w:rsidP="001559DF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C1C70">
        <w:rPr>
          <w:rFonts w:ascii="Arial" w:hAnsi="Arial" w:cs="Arial"/>
          <w:b/>
          <w:sz w:val="28"/>
          <w:szCs w:val="24"/>
        </w:rPr>
        <w:lastRenderedPageBreak/>
        <w:t>Question 6:</w:t>
      </w:r>
    </w:p>
    <w:p w:rsidR="00276A3D" w:rsidRPr="009C1C70" w:rsidRDefault="00276A3D" w:rsidP="001559DF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276A3D" w:rsidRDefault="00276A3D" w:rsidP="001559DF">
      <w:pPr>
        <w:spacing w:after="0" w:line="240" w:lineRule="auto"/>
        <w:rPr>
          <w:rFonts w:ascii="Arial" w:hAnsi="Arial" w:cs="Arial"/>
          <w:sz w:val="24"/>
        </w:rPr>
      </w:pPr>
      <w:r w:rsidRPr="00276A3D">
        <w:rPr>
          <w:rFonts w:ascii="Arial" w:hAnsi="Arial" w:cs="Arial"/>
          <w:sz w:val="24"/>
        </w:rPr>
        <w:t xml:space="preserve">A critical reactor at a reference state may be described with a loss operator, L, and production operator, P, as: </w:t>
      </w:r>
    </w:p>
    <w:p w:rsidR="00276A3D" w:rsidRDefault="00276A3D" w:rsidP="001559DF">
      <w:pPr>
        <w:spacing w:after="0" w:line="240" w:lineRule="auto"/>
        <w:rPr>
          <w:rFonts w:ascii="Arial" w:hAnsi="Arial" w:cs="Arial"/>
          <w:sz w:val="24"/>
        </w:rPr>
      </w:pPr>
    </w:p>
    <w:p w:rsidR="00276A3D" w:rsidRDefault="00276A3D" w:rsidP="00276A3D">
      <w:pPr>
        <w:spacing w:after="0" w:line="240" w:lineRule="auto"/>
        <w:ind w:firstLine="720"/>
        <w:rPr>
          <w:rFonts w:ascii="Arial" w:hAnsi="Arial" w:cs="Arial"/>
          <w:sz w:val="24"/>
        </w:rPr>
      </w:pPr>
      <w:r w:rsidRPr="00276A3D">
        <w:rPr>
          <w:rFonts w:ascii="Arial" w:hAnsi="Arial" w:cs="Arial"/>
          <w:sz w:val="24"/>
        </w:rPr>
        <w:t xml:space="preserve">[L – </w:t>
      </w:r>
      <w:proofErr w:type="spellStart"/>
      <w:proofErr w:type="gramStart"/>
      <w:r w:rsidRPr="00276A3D">
        <w:rPr>
          <w:rFonts w:ascii="Arial" w:hAnsi="Arial" w:cs="Arial"/>
          <w:sz w:val="24"/>
        </w:rPr>
        <w:t>λP</w:t>
      </w:r>
      <w:proofErr w:type="spellEnd"/>
      <w:proofErr w:type="gramEnd"/>
      <w:r w:rsidRPr="00276A3D">
        <w:rPr>
          <w:rFonts w:ascii="Arial" w:hAnsi="Arial" w:cs="Arial"/>
          <w:sz w:val="24"/>
        </w:rPr>
        <w:t xml:space="preserve">] Φ = 0 </w:t>
      </w:r>
    </w:p>
    <w:p w:rsidR="00276A3D" w:rsidRDefault="00276A3D" w:rsidP="00276A3D">
      <w:pPr>
        <w:spacing w:after="0" w:line="240" w:lineRule="auto"/>
        <w:rPr>
          <w:rFonts w:ascii="Arial" w:hAnsi="Arial" w:cs="Arial"/>
          <w:sz w:val="24"/>
        </w:rPr>
      </w:pPr>
    </w:p>
    <w:p w:rsidR="00276A3D" w:rsidRDefault="00276A3D" w:rsidP="00276A3D">
      <w:pPr>
        <w:spacing w:after="0" w:line="240" w:lineRule="auto"/>
        <w:rPr>
          <w:rFonts w:ascii="Arial" w:hAnsi="Arial" w:cs="Arial"/>
          <w:sz w:val="24"/>
        </w:rPr>
      </w:pPr>
      <w:r w:rsidRPr="00276A3D">
        <w:rPr>
          <w:rFonts w:ascii="Arial" w:hAnsi="Arial" w:cs="Arial"/>
          <w:sz w:val="24"/>
        </w:rPr>
        <w:t xml:space="preserve">A perturbed state is described by: </w:t>
      </w:r>
    </w:p>
    <w:p w:rsidR="00276A3D" w:rsidRDefault="00276A3D" w:rsidP="00276A3D">
      <w:pPr>
        <w:spacing w:after="0" w:line="240" w:lineRule="auto"/>
        <w:rPr>
          <w:rFonts w:ascii="Arial" w:hAnsi="Arial" w:cs="Arial"/>
          <w:sz w:val="24"/>
        </w:rPr>
      </w:pPr>
    </w:p>
    <w:p w:rsidR="00276A3D" w:rsidRDefault="00276A3D" w:rsidP="00276A3D">
      <w:pPr>
        <w:spacing w:after="0" w:line="240" w:lineRule="auto"/>
        <w:ind w:firstLine="720"/>
        <w:rPr>
          <w:rFonts w:ascii="Arial" w:hAnsi="Arial" w:cs="Arial"/>
          <w:sz w:val="24"/>
        </w:rPr>
      </w:pPr>
      <w:r w:rsidRPr="00276A3D">
        <w:rPr>
          <w:rFonts w:ascii="Arial" w:hAnsi="Arial" w:cs="Arial"/>
          <w:sz w:val="24"/>
        </w:rPr>
        <w:t xml:space="preserve">[L’ – </w:t>
      </w:r>
      <w:proofErr w:type="spellStart"/>
      <w:r w:rsidRPr="00276A3D">
        <w:rPr>
          <w:rFonts w:ascii="Arial" w:hAnsi="Arial" w:cs="Arial"/>
          <w:sz w:val="24"/>
        </w:rPr>
        <w:t>λ’P</w:t>
      </w:r>
      <w:proofErr w:type="spellEnd"/>
      <w:r w:rsidRPr="00276A3D">
        <w:rPr>
          <w:rFonts w:ascii="Arial" w:hAnsi="Arial" w:cs="Arial"/>
          <w:sz w:val="24"/>
        </w:rPr>
        <w:t xml:space="preserve">’] Φ’ = 0 </w:t>
      </w:r>
    </w:p>
    <w:p w:rsidR="00276A3D" w:rsidRDefault="00276A3D" w:rsidP="00276A3D">
      <w:pPr>
        <w:spacing w:after="0" w:line="240" w:lineRule="auto"/>
        <w:rPr>
          <w:rFonts w:ascii="Arial" w:hAnsi="Arial" w:cs="Arial"/>
          <w:sz w:val="24"/>
        </w:rPr>
      </w:pPr>
    </w:p>
    <w:p w:rsidR="00276A3D" w:rsidRDefault="00276A3D" w:rsidP="00276A3D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276A3D">
        <w:rPr>
          <w:rFonts w:ascii="Arial" w:hAnsi="Arial" w:cs="Arial"/>
          <w:sz w:val="24"/>
        </w:rPr>
        <w:t>where</w:t>
      </w:r>
      <w:proofErr w:type="gramEnd"/>
      <w:r w:rsidRPr="00276A3D">
        <w:rPr>
          <w:rFonts w:ascii="Arial" w:hAnsi="Arial" w:cs="Arial"/>
          <w:sz w:val="24"/>
        </w:rPr>
        <w:t xml:space="preserve"> </w:t>
      </w:r>
    </w:p>
    <w:p w:rsidR="00276A3D" w:rsidRDefault="00276A3D" w:rsidP="00276A3D">
      <w:pPr>
        <w:spacing w:after="0" w:line="240" w:lineRule="auto"/>
        <w:rPr>
          <w:rFonts w:ascii="Arial" w:hAnsi="Arial" w:cs="Arial"/>
          <w:sz w:val="24"/>
        </w:rPr>
      </w:pPr>
    </w:p>
    <w:p w:rsidR="00276A3D" w:rsidRDefault="00276A3D" w:rsidP="00276A3D">
      <w:pPr>
        <w:spacing w:after="0" w:line="240" w:lineRule="auto"/>
        <w:ind w:firstLine="720"/>
        <w:rPr>
          <w:rFonts w:ascii="Arial" w:hAnsi="Arial" w:cs="Arial"/>
          <w:sz w:val="24"/>
        </w:rPr>
      </w:pPr>
      <w:r w:rsidRPr="00276A3D">
        <w:rPr>
          <w:rFonts w:ascii="Arial" w:hAnsi="Arial" w:cs="Arial"/>
          <w:sz w:val="24"/>
        </w:rPr>
        <w:t xml:space="preserve">L’ = L + ΔL </w:t>
      </w:r>
    </w:p>
    <w:p w:rsidR="00276A3D" w:rsidRDefault="00276A3D" w:rsidP="00276A3D">
      <w:pPr>
        <w:spacing w:after="0" w:line="240" w:lineRule="auto"/>
        <w:ind w:firstLine="720"/>
        <w:rPr>
          <w:rFonts w:ascii="Arial" w:hAnsi="Arial" w:cs="Arial"/>
          <w:sz w:val="24"/>
        </w:rPr>
      </w:pPr>
      <w:proofErr w:type="gramStart"/>
      <w:r w:rsidRPr="00276A3D">
        <w:rPr>
          <w:rFonts w:ascii="Arial" w:hAnsi="Arial" w:cs="Arial"/>
          <w:sz w:val="24"/>
        </w:rPr>
        <w:t>λ</w:t>
      </w:r>
      <w:proofErr w:type="gramEnd"/>
      <w:r w:rsidRPr="00276A3D">
        <w:rPr>
          <w:rFonts w:ascii="Arial" w:hAnsi="Arial" w:cs="Arial"/>
          <w:sz w:val="24"/>
        </w:rPr>
        <w:t xml:space="preserve">’ = λ + </w:t>
      </w:r>
      <w:proofErr w:type="spellStart"/>
      <w:r w:rsidRPr="00276A3D">
        <w:rPr>
          <w:rFonts w:ascii="Arial" w:hAnsi="Arial" w:cs="Arial"/>
          <w:sz w:val="24"/>
        </w:rPr>
        <w:t>Δλ</w:t>
      </w:r>
      <w:proofErr w:type="spellEnd"/>
      <w:r w:rsidRPr="00276A3D">
        <w:rPr>
          <w:rFonts w:ascii="Arial" w:hAnsi="Arial" w:cs="Arial"/>
          <w:sz w:val="24"/>
        </w:rPr>
        <w:t xml:space="preserve"> </w:t>
      </w:r>
    </w:p>
    <w:p w:rsidR="00276A3D" w:rsidRDefault="00276A3D" w:rsidP="00276A3D">
      <w:pPr>
        <w:spacing w:after="0" w:line="240" w:lineRule="auto"/>
        <w:ind w:firstLine="720"/>
        <w:rPr>
          <w:rFonts w:ascii="Arial" w:hAnsi="Arial" w:cs="Arial"/>
          <w:sz w:val="24"/>
        </w:rPr>
      </w:pPr>
      <w:r w:rsidRPr="00276A3D">
        <w:rPr>
          <w:rFonts w:ascii="Arial" w:hAnsi="Arial" w:cs="Arial"/>
          <w:sz w:val="24"/>
        </w:rPr>
        <w:t xml:space="preserve">P’ = P + ΔP </w:t>
      </w:r>
    </w:p>
    <w:p w:rsidR="00276A3D" w:rsidRDefault="00276A3D" w:rsidP="00276A3D">
      <w:pPr>
        <w:spacing w:after="0" w:line="240" w:lineRule="auto"/>
        <w:ind w:firstLine="720"/>
        <w:rPr>
          <w:rFonts w:ascii="Arial" w:hAnsi="Arial" w:cs="Arial"/>
          <w:sz w:val="24"/>
        </w:rPr>
      </w:pPr>
      <w:r w:rsidRPr="00276A3D">
        <w:rPr>
          <w:rFonts w:ascii="Arial" w:hAnsi="Arial" w:cs="Arial"/>
          <w:sz w:val="24"/>
        </w:rPr>
        <w:t xml:space="preserve">Φ’ = Φ + ΔΦ </w:t>
      </w:r>
    </w:p>
    <w:p w:rsidR="00276A3D" w:rsidRDefault="00276A3D" w:rsidP="00276A3D">
      <w:pPr>
        <w:spacing w:after="0" w:line="240" w:lineRule="auto"/>
        <w:rPr>
          <w:rFonts w:ascii="Arial" w:hAnsi="Arial" w:cs="Arial"/>
          <w:sz w:val="24"/>
        </w:rPr>
      </w:pPr>
    </w:p>
    <w:p w:rsidR="00276A3D" w:rsidRDefault="00276A3D" w:rsidP="00276A3D">
      <w:pPr>
        <w:spacing w:after="0" w:line="240" w:lineRule="auto"/>
        <w:rPr>
          <w:rFonts w:ascii="Arial" w:hAnsi="Arial" w:cs="Arial"/>
          <w:sz w:val="24"/>
        </w:rPr>
      </w:pPr>
    </w:p>
    <w:p w:rsidR="00335E0A" w:rsidRPr="00276A3D" w:rsidRDefault="00276A3D" w:rsidP="00276A3D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276A3D">
        <w:rPr>
          <w:rFonts w:ascii="Arial" w:hAnsi="Arial" w:cs="Arial"/>
          <w:sz w:val="24"/>
        </w:rPr>
        <w:t xml:space="preserve">Develop a perturbation theory expression for </w:t>
      </w:r>
      <w:proofErr w:type="spellStart"/>
      <w:r w:rsidRPr="00276A3D">
        <w:rPr>
          <w:rFonts w:ascii="Arial" w:hAnsi="Arial" w:cs="Arial"/>
          <w:sz w:val="24"/>
        </w:rPr>
        <w:t>Δλ</w:t>
      </w:r>
      <w:proofErr w:type="spellEnd"/>
      <w:r w:rsidRPr="00276A3D">
        <w:rPr>
          <w:rFonts w:ascii="Arial" w:hAnsi="Arial" w:cs="Arial"/>
          <w:sz w:val="24"/>
        </w:rPr>
        <w:t xml:space="preserve"> and show that the </w:t>
      </w:r>
      <w:proofErr w:type="spellStart"/>
      <w:r w:rsidRPr="00276A3D">
        <w:rPr>
          <w:rFonts w:ascii="Arial" w:hAnsi="Arial" w:cs="Arial"/>
          <w:sz w:val="24"/>
        </w:rPr>
        <w:t>adjoint</w:t>
      </w:r>
      <w:proofErr w:type="spellEnd"/>
      <w:r w:rsidRPr="00276A3D">
        <w:rPr>
          <w:rFonts w:ascii="Arial" w:hAnsi="Arial" w:cs="Arial"/>
          <w:sz w:val="24"/>
        </w:rPr>
        <w:t xml:space="preserve"> flux Φ</w:t>
      </w:r>
      <w:r w:rsidRPr="00276A3D">
        <w:rPr>
          <w:rFonts w:ascii="Arial" w:hAnsi="Arial" w:cs="Arial"/>
          <w:sz w:val="24"/>
          <w:vertAlign w:val="superscript"/>
        </w:rPr>
        <w:t xml:space="preserve">+ </w:t>
      </w:r>
      <w:r w:rsidRPr="00276A3D">
        <w:rPr>
          <w:rFonts w:ascii="Arial" w:hAnsi="Arial" w:cs="Arial"/>
          <w:sz w:val="24"/>
        </w:rPr>
        <w:t>reduces the error to second order.</w:t>
      </w:r>
    </w:p>
    <w:p w:rsidR="00B25C93" w:rsidRDefault="00713D7E" w:rsidP="005971BE">
      <w:pPr>
        <w:pStyle w:val="ListParagraph"/>
      </w:pPr>
      <w:r>
        <w:rPr>
          <w:rFonts w:ascii="Arial" w:hAnsi="Arial" w:cs="Arial"/>
          <w:sz w:val="24"/>
        </w:rPr>
        <w:t xml:space="preserve"> </w:t>
      </w:r>
    </w:p>
    <w:p w:rsidR="00B25C93" w:rsidRDefault="00B25C93"/>
    <w:sectPr w:rsidR="00B25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0A24"/>
    <w:multiLevelType w:val="hybridMultilevel"/>
    <w:tmpl w:val="7E8A0420"/>
    <w:lvl w:ilvl="0" w:tplc="5798CE28">
      <w:start w:val="1"/>
      <w:numFmt w:val="lowerLetter"/>
      <w:lvlText w:val="%1."/>
      <w:lvlJc w:val="left"/>
      <w:pPr>
        <w:ind w:left="1170" w:hanging="45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824B0"/>
    <w:multiLevelType w:val="hybridMultilevel"/>
    <w:tmpl w:val="EFC29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944C7E4">
      <w:start w:val="1"/>
      <w:numFmt w:val="lowerLetter"/>
      <w:lvlText w:val="(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F2C3A"/>
    <w:multiLevelType w:val="hybridMultilevel"/>
    <w:tmpl w:val="A23EB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C6105"/>
    <w:multiLevelType w:val="hybridMultilevel"/>
    <w:tmpl w:val="A23EB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866FE"/>
    <w:multiLevelType w:val="hybridMultilevel"/>
    <w:tmpl w:val="A23EB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13C20"/>
    <w:multiLevelType w:val="hybridMultilevel"/>
    <w:tmpl w:val="BE2630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04C82"/>
    <w:multiLevelType w:val="hybridMultilevel"/>
    <w:tmpl w:val="A94419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F2037"/>
    <w:multiLevelType w:val="hybridMultilevel"/>
    <w:tmpl w:val="440013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62E23"/>
    <w:multiLevelType w:val="hybridMultilevel"/>
    <w:tmpl w:val="EE48C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C3129"/>
    <w:multiLevelType w:val="hybridMultilevel"/>
    <w:tmpl w:val="BE2630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E79CE"/>
    <w:multiLevelType w:val="hybridMultilevel"/>
    <w:tmpl w:val="A23EB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94FB8"/>
    <w:multiLevelType w:val="hybridMultilevel"/>
    <w:tmpl w:val="F2CC0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33A0C"/>
    <w:multiLevelType w:val="hybridMultilevel"/>
    <w:tmpl w:val="A23EB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F509F"/>
    <w:multiLevelType w:val="hybridMultilevel"/>
    <w:tmpl w:val="BC5A67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881935"/>
    <w:multiLevelType w:val="hybridMultilevel"/>
    <w:tmpl w:val="BE2630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D7DCB"/>
    <w:multiLevelType w:val="hybridMultilevel"/>
    <w:tmpl w:val="35DC85C0"/>
    <w:lvl w:ilvl="0" w:tplc="45C2903E">
      <w:start w:val="1"/>
      <w:numFmt w:val="lowerLetter"/>
      <w:lvlText w:val="%1."/>
      <w:lvlJc w:val="left"/>
      <w:pPr>
        <w:ind w:left="1215" w:hanging="49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9C4F05"/>
    <w:multiLevelType w:val="hybridMultilevel"/>
    <w:tmpl w:val="8566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17">
      <w:start w:val="1"/>
      <w:numFmt w:val="lowerLetter"/>
      <w:lvlText w:val="%3)"/>
      <w:lvlJc w:val="left"/>
      <w:pPr>
        <w:ind w:left="72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15"/>
  </w:num>
  <w:num w:numId="14">
    <w:abstractNumId w:val="4"/>
  </w:num>
  <w:num w:numId="15">
    <w:abstractNumId w:val="2"/>
  </w:num>
  <w:num w:numId="16">
    <w:abstractNumId w:val="16"/>
  </w:num>
  <w:num w:numId="17">
    <w:abstractNumId w:val="1"/>
  </w:num>
  <w:num w:numId="18">
    <w:abstractNumId w:val="3"/>
  </w:num>
  <w:num w:numId="19">
    <w:abstractNumId w:val="12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50"/>
    <w:rsid w:val="001559DF"/>
    <w:rsid w:val="001D6B74"/>
    <w:rsid w:val="001E7350"/>
    <w:rsid w:val="00276A3D"/>
    <w:rsid w:val="00335E0A"/>
    <w:rsid w:val="004C1665"/>
    <w:rsid w:val="005971BE"/>
    <w:rsid w:val="00605859"/>
    <w:rsid w:val="0067080F"/>
    <w:rsid w:val="00713D7E"/>
    <w:rsid w:val="008331BF"/>
    <w:rsid w:val="00957DEC"/>
    <w:rsid w:val="009C1C70"/>
    <w:rsid w:val="00A731BF"/>
    <w:rsid w:val="00B25C93"/>
    <w:rsid w:val="00BF046F"/>
    <w:rsid w:val="00D85FD3"/>
    <w:rsid w:val="00EC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A3B95-ADEF-4709-BA9A-8340C0DC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E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E7350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semiHidden/>
    <w:unhideWhenUsed/>
    <w:rsid w:val="00B2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080F"/>
    <w:pPr>
      <w:ind w:left="720"/>
      <w:contextualSpacing/>
    </w:pPr>
  </w:style>
  <w:style w:type="table" w:styleId="TableGrid">
    <w:name w:val="Table Grid"/>
    <w:basedOn w:val="TableNormal"/>
    <w:rsid w:val="00670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35E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Iten, Cynthia S</dc:creator>
  <cp:keywords/>
  <dc:description/>
  <cp:lastModifiedBy>Iten, Cynthia S</cp:lastModifiedBy>
  <cp:revision>6</cp:revision>
  <dcterms:created xsi:type="dcterms:W3CDTF">2017-09-28T19:07:00Z</dcterms:created>
  <dcterms:modified xsi:type="dcterms:W3CDTF">2017-10-05T13:28:00Z</dcterms:modified>
</cp:coreProperties>
</file>